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8A920" w14:textId="562F0434" w:rsidR="00B73F64" w:rsidRDefault="00B73F64" w:rsidP="0025471F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ru-RU" w:eastAsia="bg-BG"/>
        </w:rPr>
      </w:pPr>
      <w:bookmarkStart w:id="0" w:name="_Hlk188873513"/>
      <w:bookmarkEnd w:id="0"/>
      <w:r w:rsidRPr="0055618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ru-RU" w:eastAsia="bg-BG"/>
        </w:rPr>
        <w:t>ДЕТСКА ГРАДИНА №30 „СИНЧЕЦ”</w:t>
      </w:r>
      <w:proofErr w:type="gramStart"/>
      <w:r w:rsidRPr="0055618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ru-RU" w:eastAsia="bg-BG"/>
        </w:rPr>
        <w:t>-  ВАРНА</w:t>
      </w:r>
      <w:proofErr w:type="gramEnd"/>
    </w:p>
    <w:p w14:paraId="13FC42F2" w14:textId="60EF77CF" w:rsidR="00B73F64" w:rsidRDefault="00B73F64" w:rsidP="0025471F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5561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bg-BG"/>
        </w:rPr>
        <w:t>Адрес: Варна, к/</w:t>
      </w:r>
      <w:proofErr w:type="gramStart"/>
      <w:r w:rsidRPr="005561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bg-BG"/>
        </w:rPr>
        <w:t>с  „</w:t>
      </w:r>
      <w:proofErr w:type="spellStart"/>
      <w:proofErr w:type="gramEnd"/>
      <w:r w:rsidRPr="005561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bg-BG"/>
        </w:rPr>
        <w:t>Младост</w:t>
      </w:r>
      <w:proofErr w:type="spellEnd"/>
      <w:r w:rsidRPr="005561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bg-BG"/>
        </w:rPr>
        <w:t>” до блок 110 тел: 052/744 268</w:t>
      </w:r>
      <w:r w:rsidRPr="005561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/>
        </w:rPr>
        <w:t>;</w:t>
      </w:r>
    </w:p>
    <w:p w14:paraId="75325BA6" w14:textId="2E3F7490" w:rsidR="0041169F" w:rsidRDefault="00B73F64" w:rsidP="0025471F">
      <w:pPr>
        <w:jc w:val="center"/>
        <w:rPr>
          <w:lang w:val="en-US"/>
        </w:rPr>
      </w:pPr>
      <w:r w:rsidRPr="005561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/>
        </w:rPr>
        <w:t>e-mail</w:t>
      </w:r>
      <w:r w:rsidRPr="005561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: </w:t>
      </w:r>
      <w:hyperlink r:id="rId5" w:history="1">
        <w:r w:rsidRPr="00B2683B">
          <w:rPr>
            <w:rStyle w:val="a6"/>
            <w:lang w:val="en-US"/>
          </w:rPr>
          <w:t>info-400265@edu.mon.bg</w:t>
        </w:r>
      </w:hyperlink>
    </w:p>
    <w:p w14:paraId="45E344E9" w14:textId="77777777" w:rsidR="0025471F" w:rsidRPr="00B73F64" w:rsidRDefault="0025471F" w:rsidP="0025471F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/>
        </w:rPr>
      </w:pPr>
    </w:p>
    <w:p w14:paraId="27F2DAC1" w14:textId="09B8F619" w:rsidR="00C57884" w:rsidRDefault="0094221F" w:rsidP="0013471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221F">
        <w:rPr>
          <w:rFonts w:ascii="Times New Roman" w:hAnsi="Times New Roman" w:cs="Times New Roman"/>
          <w:b/>
          <w:sz w:val="24"/>
          <w:szCs w:val="24"/>
        </w:rPr>
        <w:t>П</w:t>
      </w:r>
      <w:r w:rsidR="00B73F64">
        <w:rPr>
          <w:rFonts w:ascii="Times New Roman" w:hAnsi="Times New Roman" w:cs="Times New Roman"/>
          <w:b/>
          <w:sz w:val="24"/>
          <w:szCs w:val="24"/>
        </w:rPr>
        <w:t>РЕВЕНЦИЯ НА НАСИЛИЕТО И ЗЛОУПОТРЕБАТА С ДЕЦА</w:t>
      </w:r>
      <w:r w:rsidR="001347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2D3398" w14:textId="77777777" w:rsidR="0025471F" w:rsidRPr="0025471F" w:rsidRDefault="0025471F" w:rsidP="0025471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F02D47E" w14:textId="60507E02" w:rsidR="00B73F64" w:rsidRPr="00B73F64" w:rsidRDefault="0091181D" w:rsidP="0091181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C57884" w:rsidRPr="00C57884">
        <w:rPr>
          <w:rFonts w:ascii="Times New Roman" w:hAnsi="Times New Roman" w:cs="Times New Roman"/>
          <w:sz w:val="24"/>
          <w:szCs w:val="24"/>
        </w:rPr>
        <w:t>Основите на безопасното поведение при децата</w:t>
      </w:r>
      <w:r w:rsidR="0013471A">
        <w:rPr>
          <w:rFonts w:ascii="Times New Roman" w:hAnsi="Times New Roman" w:cs="Times New Roman"/>
          <w:sz w:val="24"/>
          <w:szCs w:val="24"/>
        </w:rPr>
        <w:t xml:space="preserve"> и тяхната превенция от злоупотеба </w:t>
      </w:r>
      <w:r w:rsidR="00C57884" w:rsidRPr="00C57884">
        <w:rPr>
          <w:rFonts w:ascii="Times New Roman" w:hAnsi="Times New Roman" w:cs="Times New Roman"/>
          <w:sz w:val="24"/>
          <w:szCs w:val="24"/>
        </w:rPr>
        <w:t xml:space="preserve"> включват ясно осъзнаване на личните граници, умението да казва „не“ и да търси помощ, както и разбирането, че някои действия и искания от страна на други хора (онлайн или офлайн) не са приемливи. Ключът е редовен, спокоен и открит разговор със родителите или възпитателите, придру</w:t>
      </w:r>
      <w:r w:rsidR="00C57884">
        <w:rPr>
          <w:rFonts w:ascii="Times New Roman" w:hAnsi="Times New Roman" w:cs="Times New Roman"/>
          <w:sz w:val="24"/>
          <w:szCs w:val="24"/>
        </w:rPr>
        <w:t>жен от практически примери и игри.</w:t>
      </w:r>
    </w:p>
    <w:p w14:paraId="76E88EA8" w14:textId="37F8923C" w:rsidR="00B73F64" w:rsidRPr="00B73F64" w:rsidRDefault="00B73F64" w:rsidP="00B73F6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bg-BG"/>
        </w:rPr>
        <w:drawing>
          <wp:inline distT="0" distB="0" distL="0" distR="0" wp14:anchorId="14B82D2C" wp14:editId="7E7D3BE4">
            <wp:extent cx="2627630" cy="1749425"/>
            <wp:effectExtent l="0" t="0" r="1270" b="3175"/>
            <wp:docPr id="3" name="Картина 3" descr="Картина, която съдържа човек, на закрито, дрехи, Човешко лице&#10;&#10;Описанието е генерирано автоматич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артина 3" descr="Картина, която съдържа човек, на закрито, дрехи, Човешко лице&#10;&#10;Описанието е генерирано автоматичн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38BFF8" w14:textId="77777777" w:rsidR="00207AE3" w:rsidRPr="00DB4DD3" w:rsidRDefault="00207AE3" w:rsidP="0013471A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DB4DD3">
        <w:rPr>
          <w:rFonts w:ascii="Times New Roman" w:hAnsi="Times New Roman" w:cs="Times New Roman"/>
          <w:b/>
          <w:sz w:val="24"/>
          <w:szCs w:val="24"/>
        </w:rPr>
        <w:t>Укрепване на доверието и комуникацията</w:t>
      </w:r>
      <w:r w:rsidR="0013471A" w:rsidRPr="00DB4DD3">
        <w:rPr>
          <w:rFonts w:ascii="Times New Roman" w:hAnsi="Times New Roman" w:cs="Times New Roman"/>
          <w:b/>
          <w:sz w:val="24"/>
          <w:szCs w:val="24"/>
        </w:rPr>
        <w:t xml:space="preserve"> между родители, възпитатели и деца</w:t>
      </w:r>
    </w:p>
    <w:p w14:paraId="342984C1" w14:textId="77777777" w:rsidR="00207AE3" w:rsidRPr="00E46429" w:rsidRDefault="00207AE3" w:rsidP="00E4642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46429">
        <w:rPr>
          <w:rFonts w:ascii="Times New Roman" w:hAnsi="Times New Roman" w:cs="Times New Roman"/>
          <w:sz w:val="24"/>
          <w:szCs w:val="24"/>
        </w:rPr>
        <w:t>Разговори за</w:t>
      </w:r>
      <w:r w:rsidR="0069663E" w:rsidRPr="00E46429">
        <w:rPr>
          <w:rFonts w:ascii="Times New Roman" w:hAnsi="Times New Roman" w:cs="Times New Roman"/>
          <w:sz w:val="24"/>
          <w:szCs w:val="24"/>
        </w:rPr>
        <w:t xml:space="preserve"> безопасност в онлайн средата</w:t>
      </w:r>
      <w:r w:rsidRPr="00E46429">
        <w:rPr>
          <w:rFonts w:ascii="Times New Roman" w:hAnsi="Times New Roman" w:cs="Times New Roman"/>
          <w:sz w:val="24"/>
          <w:szCs w:val="24"/>
        </w:rPr>
        <w:t>:</w:t>
      </w:r>
      <w:r w:rsidR="00E46429" w:rsidRPr="00E46429">
        <w:t xml:space="preserve"> </w:t>
      </w:r>
      <w:r w:rsidR="00E46429">
        <w:rPr>
          <w:rFonts w:ascii="Times New Roman" w:hAnsi="Times New Roman" w:cs="Times New Roman"/>
          <w:sz w:val="24"/>
          <w:szCs w:val="24"/>
        </w:rPr>
        <w:t xml:space="preserve">научаване на детето да не споделя </w:t>
      </w:r>
      <w:r w:rsidR="00E46429" w:rsidRPr="00E46429">
        <w:rPr>
          <w:rFonts w:ascii="Times New Roman" w:hAnsi="Times New Roman" w:cs="Times New Roman"/>
          <w:sz w:val="24"/>
          <w:szCs w:val="24"/>
        </w:rPr>
        <w:t>лична информация</w:t>
      </w:r>
      <w:r w:rsidR="00E46429">
        <w:rPr>
          <w:rFonts w:ascii="Times New Roman" w:hAnsi="Times New Roman" w:cs="Times New Roman"/>
          <w:sz w:val="24"/>
          <w:szCs w:val="24"/>
        </w:rPr>
        <w:t xml:space="preserve"> с непознати.</w:t>
      </w:r>
    </w:p>
    <w:p w14:paraId="37D6BD1A" w14:textId="77777777" w:rsidR="0013471A" w:rsidRPr="0013471A" w:rsidRDefault="0013471A" w:rsidP="00271ED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Създаване на</w:t>
      </w:r>
      <w:r w:rsidR="00207AE3" w:rsidRPr="00271EDB">
        <w:rPr>
          <w:rFonts w:ascii="Times New Roman" w:hAnsi="Times New Roman" w:cs="Times New Roman"/>
          <w:sz w:val="24"/>
          <w:szCs w:val="24"/>
        </w:rPr>
        <w:t xml:space="preserve"> среда на доверие : Насърча</w:t>
      </w:r>
      <w:r w:rsidR="0069663E" w:rsidRPr="00271EDB">
        <w:rPr>
          <w:rFonts w:ascii="Times New Roman" w:hAnsi="Times New Roman" w:cs="Times New Roman"/>
          <w:sz w:val="24"/>
          <w:szCs w:val="24"/>
        </w:rPr>
        <w:t xml:space="preserve">ване на  детето да </w:t>
      </w:r>
      <w:r w:rsidR="00271EDB">
        <w:rPr>
          <w:rFonts w:ascii="Times New Roman" w:hAnsi="Times New Roman" w:cs="Times New Roman"/>
          <w:sz w:val="24"/>
          <w:szCs w:val="24"/>
        </w:rPr>
        <w:t xml:space="preserve">споделя: питане на </w:t>
      </w:r>
      <w:r w:rsidR="00271EDB" w:rsidRPr="00271EDB">
        <w:rPr>
          <w:rFonts w:ascii="Times New Roman" w:hAnsi="Times New Roman" w:cs="Times New Roman"/>
          <w:sz w:val="24"/>
          <w:szCs w:val="24"/>
        </w:rPr>
        <w:t xml:space="preserve"> род</w:t>
      </w:r>
      <w:r w:rsidR="00271EDB">
        <w:rPr>
          <w:rFonts w:ascii="Times New Roman" w:hAnsi="Times New Roman" w:cs="Times New Roman"/>
          <w:sz w:val="24"/>
          <w:szCs w:val="24"/>
        </w:rPr>
        <w:t>ител/</w:t>
      </w:r>
      <w:r>
        <w:rPr>
          <w:rFonts w:ascii="Times New Roman" w:hAnsi="Times New Roman" w:cs="Times New Roman"/>
          <w:sz w:val="24"/>
          <w:szCs w:val="24"/>
        </w:rPr>
        <w:t>възпитател</w:t>
      </w:r>
      <w:r w:rsidR="00271EDB">
        <w:rPr>
          <w:rFonts w:ascii="Times New Roman" w:hAnsi="Times New Roman" w:cs="Times New Roman"/>
          <w:sz w:val="24"/>
          <w:szCs w:val="24"/>
        </w:rPr>
        <w:t>, преди да кликне или да отговори</w:t>
      </w:r>
      <w:r w:rsidR="00271EDB" w:rsidRPr="00271EDB">
        <w:rPr>
          <w:rFonts w:ascii="Times New Roman" w:hAnsi="Times New Roman" w:cs="Times New Roman"/>
          <w:sz w:val="24"/>
          <w:szCs w:val="24"/>
        </w:rPr>
        <w:t xml:space="preserve"> всякакво съобщение</w:t>
      </w:r>
      <w:r w:rsidR="00271EDB">
        <w:rPr>
          <w:rFonts w:ascii="Times New Roman" w:hAnsi="Times New Roman" w:cs="Times New Roman"/>
          <w:sz w:val="24"/>
          <w:szCs w:val="24"/>
        </w:rPr>
        <w:t xml:space="preserve"> или сайт.</w:t>
      </w:r>
      <w:r w:rsidR="00271EDB" w:rsidRPr="00271EDB">
        <w:t xml:space="preserve"> </w:t>
      </w:r>
    </w:p>
    <w:p w14:paraId="442151E1" w14:textId="77777777" w:rsidR="00271EDB" w:rsidRPr="00DB4DD3" w:rsidRDefault="00271EDB" w:rsidP="00DB4DD3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DB4DD3">
        <w:rPr>
          <w:rFonts w:ascii="Times New Roman" w:hAnsi="Times New Roman" w:cs="Times New Roman"/>
          <w:b/>
          <w:sz w:val="24"/>
          <w:szCs w:val="24"/>
        </w:rPr>
        <w:t>Дейности за повишаване на чувствителността към сексуалното насилие</w:t>
      </w:r>
      <w:r w:rsidR="0013471A" w:rsidRPr="00DB4DD3">
        <w:rPr>
          <w:rFonts w:ascii="Times New Roman" w:hAnsi="Times New Roman" w:cs="Times New Roman"/>
          <w:b/>
          <w:sz w:val="24"/>
          <w:szCs w:val="24"/>
        </w:rPr>
        <w:t>:</w:t>
      </w:r>
    </w:p>
    <w:p w14:paraId="4D4F10DC" w14:textId="77777777" w:rsidR="00271EDB" w:rsidRPr="00271EDB" w:rsidRDefault="00271EDB" w:rsidP="00271ED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71EDB">
        <w:rPr>
          <w:rFonts w:ascii="Times New Roman" w:hAnsi="Times New Roman" w:cs="Times New Roman"/>
          <w:sz w:val="24"/>
          <w:szCs w:val="24"/>
        </w:rPr>
        <w:t>Провеждане на дискусии и ролеви игри за разпознаване на неприемливо поведение.</w:t>
      </w:r>
    </w:p>
    <w:p w14:paraId="6D46A5E1" w14:textId="77777777" w:rsidR="0013471A" w:rsidRPr="0013471A" w:rsidRDefault="00271EDB" w:rsidP="0013471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71EDB">
        <w:rPr>
          <w:rFonts w:ascii="Times New Roman" w:hAnsi="Times New Roman" w:cs="Times New Roman"/>
          <w:sz w:val="24"/>
          <w:szCs w:val="24"/>
        </w:rPr>
        <w:t xml:space="preserve">Изграждане на доверие между </w:t>
      </w:r>
      <w:r w:rsidR="0013471A">
        <w:rPr>
          <w:rFonts w:ascii="Times New Roman" w:hAnsi="Times New Roman" w:cs="Times New Roman"/>
          <w:sz w:val="24"/>
          <w:szCs w:val="24"/>
        </w:rPr>
        <w:t>децата</w:t>
      </w:r>
      <w:r w:rsidRPr="00271EDB">
        <w:rPr>
          <w:rFonts w:ascii="Times New Roman" w:hAnsi="Times New Roman" w:cs="Times New Roman"/>
          <w:sz w:val="24"/>
          <w:szCs w:val="24"/>
        </w:rPr>
        <w:t xml:space="preserve"> и учители </w:t>
      </w:r>
      <w:r w:rsidR="0013471A">
        <w:rPr>
          <w:rFonts w:ascii="Times New Roman" w:hAnsi="Times New Roman" w:cs="Times New Roman"/>
          <w:sz w:val="24"/>
          <w:szCs w:val="24"/>
        </w:rPr>
        <w:t xml:space="preserve">и </w:t>
      </w:r>
      <w:r w:rsidRPr="00271EDB">
        <w:rPr>
          <w:rFonts w:ascii="Times New Roman" w:hAnsi="Times New Roman" w:cs="Times New Roman"/>
          <w:sz w:val="24"/>
          <w:szCs w:val="24"/>
        </w:rPr>
        <w:t xml:space="preserve"> докладване на случаи на насилие.</w:t>
      </w:r>
      <w:r w:rsidR="0013471A" w:rsidRPr="0013471A">
        <w:t xml:space="preserve"> </w:t>
      </w:r>
    </w:p>
    <w:p w14:paraId="4A56A066" w14:textId="77777777" w:rsidR="0013471A" w:rsidRPr="0041169F" w:rsidRDefault="0013471A" w:rsidP="00DB4DD3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DB4DD3">
        <w:rPr>
          <w:rFonts w:ascii="Times New Roman" w:hAnsi="Times New Roman" w:cs="Times New Roman"/>
          <w:b/>
          <w:sz w:val="24"/>
          <w:szCs w:val="24"/>
        </w:rPr>
        <w:t>Провеждане на гражданско образование за децата от ранна възраст за правата на децата и техните отговорности в възпитателно-</w:t>
      </w:r>
      <w:r w:rsidR="00DB4DD3">
        <w:rPr>
          <w:rFonts w:ascii="Times New Roman" w:hAnsi="Times New Roman" w:cs="Times New Roman"/>
          <w:b/>
          <w:sz w:val="24"/>
          <w:szCs w:val="24"/>
        </w:rPr>
        <w:t>образователния процес</w:t>
      </w:r>
    </w:p>
    <w:p w14:paraId="7854460A" w14:textId="77777777" w:rsidR="0041169F" w:rsidRPr="0041169F" w:rsidRDefault="0041169F" w:rsidP="00B73F64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bg-BG"/>
        </w:rPr>
        <w:drawing>
          <wp:inline distT="0" distB="0" distL="0" distR="0" wp14:anchorId="5E2E65B4" wp14:editId="35008A86">
            <wp:extent cx="2761615" cy="1657985"/>
            <wp:effectExtent l="0" t="0" r="635" b="0"/>
            <wp:docPr id="6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0FD76E" w14:textId="77777777" w:rsidR="00207AE3" w:rsidRPr="00DB4DD3" w:rsidRDefault="00207AE3" w:rsidP="0013471A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DB4DD3">
        <w:rPr>
          <w:rFonts w:ascii="Times New Roman" w:hAnsi="Times New Roman" w:cs="Times New Roman"/>
          <w:b/>
          <w:sz w:val="24"/>
          <w:szCs w:val="24"/>
        </w:rPr>
        <w:lastRenderedPageBreak/>
        <w:t>Ограничаване на д</w:t>
      </w:r>
      <w:r w:rsidR="00DB4DD3">
        <w:rPr>
          <w:rFonts w:ascii="Times New Roman" w:hAnsi="Times New Roman" w:cs="Times New Roman"/>
          <w:b/>
          <w:sz w:val="24"/>
          <w:szCs w:val="24"/>
        </w:rPr>
        <w:t>остъпа до неподходящо съдържание</w:t>
      </w:r>
    </w:p>
    <w:p w14:paraId="7EC88314" w14:textId="77777777" w:rsidR="00207AE3" w:rsidRPr="0069663E" w:rsidRDefault="00E46429" w:rsidP="0069663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Настройки за безопасност</w:t>
      </w:r>
      <w:r w:rsidR="0013471A">
        <w:rPr>
          <w:rFonts w:ascii="Times New Roman" w:hAnsi="Times New Roman" w:cs="Times New Roman"/>
          <w:sz w:val="24"/>
          <w:szCs w:val="24"/>
        </w:rPr>
        <w:t xml:space="preserve"> в интернет среда.</w:t>
      </w:r>
    </w:p>
    <w:p w14:paraId="6D599A96" w14:textId="77777777" w:rsidR="0041169F" w:rsidRPr="0041169F" w:rsidRDefault="0013471A" w:rsidP="00DB4DD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Избиране на</w:t>
      </w:r>
      <w:r w:rsidR="00207AE3" w:rsidRPr="0069663E">
        <w:rPr>
          <w:rFonts w:ascii="Times New Roman" w:hAnsi="Times New Roman" w:cs="Times New Roman"/>
          <w:sz w:val="24"/>
          <w:szCs w:val="24"/>
        </w:rPr>
        <w:t xml:space="preserve"> п</w:t>
      </w:r>
      <w:r w:rsidR="00271EDB">
        <w:rPr>
          <w:rFonts w:ascii="Times New Roman" w:hAnsi="Times New Roman" w:cs="Times New Roman"/>
          <w:sz w:val="24"/>
          <w:szCs w:val="24"/>
        </w:rPr>
        <w:t>одходящи за възрастта платформи</w:t>
      </w:r>
      <w:r w:rsidR="00207AE3" w:rsidRPr="0069663E">
        <w:rPr>
          <w:rFonts w:ascii="Times New Roman" w:hAnsi="Times New Roman" w:cs="Times New Roman"/>
          <w:sz w:val="24"/>
          <w:szCs w:val="24"/>
        </w:rPr>
        <w:t>: Позволявайте</w:t>
      </w:r>
      <w:r w:rsidR="0069663E" w:rsidRPr="0069663E">
        <w:rPr>
          <w:rFonts w:ascii="Times New Roman" w:hAnsi="Times New Roman" w:cs="Times New Roman"/>
          <w:sz w:val="24"/>
          <w:szCs w:val="24"/>
        </w:rPr>
        <w:t xml:space="preserve"> на детето да ползва само са</w:t>
      </w:r>
      <w:r w:rsidR="009F4BC0">
        <w:rPr>
          <w:rFonts w:ascii="Times New Roman" w:hAnsi="Times New Roman" w:cs="Times New Roman"/>
          <w:sz w:val="24"/>
          <w:szCs w:val="24"/>
        </w:rPr>
        <w:t>йтове, в който сте сигурни, че са с</w:t>
      </w:r>
      <w:r>
        <w:rPr>
          <w:rFonts w:ascii="Times New Roman" w:hAnsi="Times New Roman" w:cs="Times New Roman"/>
          <w:sz w:val="24"/>
          <w:szCs w:val="24"/>
        </w:rPr>
        <w:t xml:space="preserve"> безопасно съдържание</w:t>
      </w:r>
      <w:r w:rsidR="0069663E" w:rsidRPr="0069663E">
        <w:rPr>
          <w:rFonts w:ascii="Times New Roman" w:hAnsi="Times New Roman" w:cs="Times New Roman"/>
          <w:sz w:val="24"/>
          <w:szCs w:val="24"/>
        </w:rPr>
        <w:t>.</w:t>
      </w:r>
      <w:r w:rsidR="0041169F" w:rsidRPr="0041169F">
        <w:rPr>
          <w:rFonts w:ascii="Times New Roman" w:hAnsi="Times New Roman" w:cs="Times New Roman"/>
          <w:b/>
          <w:noProof/>
          <w:sz w:val="24"/>
          <w:szCs w:val="24"/>
          <w:lang w:eastAsia="bg-BG"/>
        </w:rPr>
        <w:t xml:space="preserve"> </w:t>
      </w:r>
    </w:p>
    <w:p w14:paraId="218C644E" w14:textId="77777777" w:rsidR="0013471A" w:rsidRPr="00DB4DD3" w:rsidRDefault="0013471A" w:rsidP="004116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1F0C8E6" w14:textId="77777777" w:rsidR="0041169F" w:rsidRPr="0041169F" w:rsidRDefault="00207AE3" w:rsidP="0013471A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DB4DD3">
        <w:rPr>
          <w:rFonts w:ascii="Times New Roman" w:hAnsi="Times New Roman" w:cs="Times New Roman"/>
          <w:b/>
          <w:sz w:val="24"/>
          <w:szCs w:val="24"/>
        </w:rPr>
        <w:t>Обучение за безопасно поведение</w:t>
      </w:r>
    </w:p>
    <w:p w14:paraId="2D57DAC0" w14:textId="77777777" w:rsidR="00207AE3" w:rsidRPr="00DB4DD3" w:rsidRDefault="00207AE3" w:rsidP="0041169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E6FBE43" w14:textId="77777777" w:rsidR="00E46429" w:rsidRPr="00E46429" w:rsidRDefault="00207AE3" w:rsidP="00E4642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9663E">
        <w:rPr>
          <w:rFonts w:ascii="Times New Roman" w:hAnsi="Times New Roman" w:cs="Times New Roman"/>
          <w:sz w:val="24"/>
          <w:szCs w:val="24"/>
        </w:rPr>
        <w:t>Обяснете концепцията за лично пространство: Научете дец</w:t>
      </w:r>
      <w:r w:rsidR="0069663E" w:rsidRPr="0069663E">
        <w:rPr>
          <w:rFonts w:ascii="Times New Roman" w:hAnsi="Times New Roman" w:cs="Times New Roman"/>
          <w:sz w:val="24"/>
          <w:szCs w:val="24"/>
        </w:rPr>
        <w:t>ата си да разпознават и защитават своето лично пространство и да не споделят</w:t>
      </w:r>
      <w:r w:rsidR="00E46429">
        <w:rPr>
          <w:rFonts w:ascii="Times New Roman" w:hAnsi="Times New Roman" w:cs="Times New Roman"/>
          <w:sz w:val="24"/>
          <w:szCs w:val="24"/>
        </w:rPr>
        <w:t xml:space="preserve"> на лична информация, познания за л</w:t>
      </w:r>
      <w:r w:rsidR="00E46429" w:rsidRPr="00E46429">
        <w:rPr>
          <w:rFonts w:ascii="Times New Roman" w:hAnsi="Times New Roman" w:cs="Times New Roman"/>
          <w:sz w:val="24"/>
          <w:szCs w:val="24"/>
        </w:rPr>
        <w:t>ични граници - Познаване на частите на тялото и раз</w:t>
      </w:r>
      <w:r w:rsidR="00271EDB">
        <w:rPr>
          <w:rFonts w:ascii="Times New Roman" w:hAnsi="Times New Roman" w:cs="Times New Roman"/>
          <w:sz w:val="24"/>
          <w:szCs w:val="24"/>
        </w:rPr>
        <w:t>познаване на добър и лош допир.</w:t>
      </w:r>
    </w:p>
    <w:p w14:paraId="3FE2C0E5" w14:textId="77777777" w:rsidR="0041169F" w:rsidRPr="0041169F" w:rsidRDefault="00E46429" w:rsidP="00E4642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46429">
        <w:rPr>
          <w:rFonts w:ascii="Times New Roman" w:hAnsi="Times New Roman" w:cs="Times New Roman"/>
          <w:sz w:val="24"/>
          <w:szCs w:val="24"/>
        </w:rPr>
        <w:t>Изграждане на емоционална интелигентност - разпознаване на емоциите</w:t>
      </w:r>
    </w:p>
    <w:p w14:paraId="790EDFA3" w14:textId="12944BAB" w:rsidR="00E46429" w:rsidRDefault="0041169F" w:rsidP="00B73F6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bg-BG"/>
        </w:rPr>
        <w:drawing>
          <wp:inline distT="0" distB="0" distL="0" distR="0" wp14:anchorId="70CF123D" wp14:editId="2A1F1174">
            <wp:extent cx="2619375" cy="1743075"/>
            <wp:effectExtent l="0" t="0" r="9525" b="9525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berataka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6773C" w14:textId="77777777" w:rsidR="00271EDB" w:rsidRPr="00271EDB" w:rsidRDefault="00271EDB" w:rsidP="00271ED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71EDB">
        <w:rPr>
          <w:rFonts w:ascii="Times New Roman" w:hAnsi="Times New Roman" w:cs="Times New Roman"/>
          <w:sz w:val="24"/>
          <w:szCs w:val="24"/>
        </w:rPr>
        <w:t>Игри и дейности за разбиране на емпатията и разрешаване на конфликти.</w:t>
      </w:r>
    </w:p>
    <w:p w14:paraId="6F391EEC" w14:textId="61EB1504" w:rsidR="00E46429" w:rsidRPr="00E46429" w:rsidRDefault="00E46429" w:rsidP="00E4642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46429">
        <w:rPr>
          <w:rFonts w:ascii="Times New Roman" w:hAnsi="Times New Roman" w:cs="Times New Roman"/>
          <w:sz w:val="24"/>
          <w:szCs w:val="24"/>
        </w:rPr>
        <w:t>Предпазване от недоброжелателни хора - правило „Не тръгвай с непознати“ , „Не говори с непознати.“ и задължителна проверка и питане на възрастен.</w:t>
      </w:r>
    </w:p>
    <w:p w14:paraId="7D6433AD" w14:textId="77777777" w:rsidR="00207AE3" w:rsidRPr="00DB4DD3" w:rsidRDefault="00207AE3" w:rsidP="0013471A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DB4DD3">
        <w:rPr>
          <w:rFonts w:ascii="Times New Roman" w:hAnsi="Times New Roman" w:cs="Times New Roman"/>
          <w:b/>
          <w:sz w:val="24"/>
          <w:szCs w:val="24"/>
        </w:rPr>
        <w:t>Ролеви игри и визуални примери</w:t>
      </w:r>
    </w:p>
    <w:p w14:paraId="081F5C14" w14:textId="77777777" w:rsidR="0041169F" w:rsidRPr="0041169F" w:rsidRDefault="0069663E" w:rsidP="0013471A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41169F">
        <w:rPr>
          <w:rFonts w:ascii="Times New Roman" w:hAnsi="Times New Roman" w:cs="Times New Roman"/>
          <w:sz w:val="24"/>
          <w:szCs w:val="24"/>
        </w:rPr>
        <w:t>Симулация на ситуации: ч</w:t>
      </w:r>
      <w:r w:rsidR="00207AE3" w:rsidRPr="0041169F">
        <w:rPr>
          <w:rFonts w:ascii="Times New Roman" w:hAnsi="Times New Roman" w:cs="Times New Roman"/>
          <w:sz w:val="24"/>
          <w:szCs w:val="24"/>
        </w:rPr>
        <w:t>рез игра или раз</w:t>
      </w:r>
      <w:r w:rsidRPr="0041169F">
        <w:rPr>
          <w:rFonts w:ascii="Times New Roman" w:hAnsi="Times New Roman" w:cs="Times New Roman"/>
          <w:sz w:val="24"/>
          <w:szCs w:val="24"/>
        </w:rPr>
        <w:t>играване на ситуация или чрез книги и анимации .</w:t>
      </w:r>
    </w:p>
    <w:p w14:paraId="361C11DB" w14:textId="77777777" w:rsidR="0041169F" w:rsidRPr="0041169F" w:rsidRDefault="0041169F" w:rsidP="0041169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DE5C6F0" w14:textId="77777777" w:rsidR="00207AE3" w:rsidRPr="0041169F" w:rsidRDefault="00207AE3" w:rsidP="0013471A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41169F">
        <w:rPr>
          <w:rFonts w:ascii="Times New Roman" w:hAnsi="Times New Roman" w:cs="Times New Roman"/>
          <w:b/>
          <w:sz w:val="24"/>
          <w:szCs w:val="24"/>
        </w:rPr>
        <w:t>Наблюдение и ангажираност</w:t>
      </w:r>
    </w:p>
    <w:p w14:paraId="230DD0DD" w14:textId="77777777" w:rsidR="00207AE3" w:rsidRPr="006D477E" w:rsidRDefault="00207AE3" w:rsidP="006D477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D477E">
        <w:rPr>
          <w:rFonts w:ascii="Times New Roman" w:hAnsi="Times New Roman" w:cs="Times New Roman"/>
          <w:sz w:val="24"/>
          <w:szCs w:val="24"/>
        </w:rPr>
        <w:t>Бъдете активни потреб</w:t>
      </w:r>
      <w:r w:rsidR="00E46429">
        <w:rPr>
          <w:rFonts w:ascii="Times New Roman" w:hAnsi="Times New Roman" w:cs="Times New Roman"/>
          <w:sz w:val="24"/>
          <w:szCs w:val="24"/>
        </w:rPr>
        <w:t>ители в онлайн живота на детето</w:t>
      </w:r>
      <w:r w:rsidRPr="006D477E">
        <w:rPr>
          <w:rFonts w:ascii="Times New Roman" w:hAnsi="Times New Roman" w:cs="Times New Roman"/>
          <w:sz w:val="24"/>
          <w:szCs w:val="24"/>
        </w:rPr>
        <w:t>: Проверявайте</w:t>
      </w:r>
      <w:r w:rsidR="0069663E" w:rsidRPr="006D477E">
        <w:rPr>
          <w:rFonts w:ascii="Times New Roman" w:hAnsi="Times New Roman" w:cs="Times New Roman"/>
          <w:sz w:val="24"/>
          <w:szCs w:val="24"/>
        </w:rPr>
        <w:t xml:space="preserve"> в какви сайтове влиза детето</w:t>
      </w:r>
      <w:r w:rsidR="00E46429">
        <w:rPr>
          <w:rFonts w:ascii="Times New Roman" w:hAnsi="Times New Roman" w:cs="Times New Roman"/>
          <w:sz w:val="24"/>
          <w:szCs w:val="24"/>
        </w:rPr>
        <w:t>.</w:t>
      </w:r>
    </w:p>
    <w:p w14:paraId="64126282" w14:textId="77777777" w:rsidR="00DB4DD3" w:rsidRDefault="0013471A" w:rsidP="0094221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Правете редовен м</w:t>
      </w:r>
      <w:r w:rsidR="00271EDB">
        <w:rPr>
          <w:rFonts w:ascii="Times New Roman" w:hAnsi="Times New Roman" w:cs="Times New Roman"/>
          <w:sz w:val="24"/>
          <w:szCs w:val="24"/>
        </w:rPr>
        <w:t>ониторинг на устройствата</w:t>
      </w:r>
      <w:r w:rsidR="00207AE3" w:rsidRPr="006D477E">
        <w:rPr>
          <w:rFonts w:ascii="Times New Roman" w:hAnsi="Times New Roman" w:cs="Times New Roman"/>
          <w:sz w:val="24"/>
          <w:szCs w:val="24"/>
        </w:rPr>
        <w:t>: Инстали</w:t>
      </w:r>
      <w:r w:rsidR="0069663E" w:rsidRPr="006D477E">
        <w:rPr>
          <w:rFonts w:ascii="Times New Roman" w:hAnsi="Times New Roman" w:cs="Times New Roman"/>
          <w:sz w:val="24"/>
          <w:szCs w:val="24"/>
        </w:rPr>
        <w:t>райте програми за защита.</w:t>
      </w:r>
    </w:p>
    <w:p w14:paraId="305A0638" w14:textId="77777777" w:rsidR="00207AE3" w:rsidRPr="00DB4DD3" w:rsidRDefault="00207AE3" w:rsidP="00DB4DD3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DB4DD3">
        <w:rPr>
          <w:rFonts w:ascii="Times New Roman" w:hAnsi="Times New Roman" w:cs="Times New Roman"/>
          <w:b/>
          <w:sz w:val="24"/>
          <w:szCs w:val="24"/>
        </w:rPr>
        <w:t>Въвеждане на правила</w:t>
      </w:r>
    </w:p>
    <w:p w14:paraId="08AD68E4" w14:textId="77777777" w:rsidR="00271EDB" w:rsidRDefault="00207AE3" w:rsidP="0094221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D477E">
        <w:rPr>
          <w:rFonts w:ascii="Times New Roman" w:hAnsi="Times New Roman" w:cs="Times New Roman"/>
          <w:sz w:val="24"/>
          <w:szCs w:val="24"/>
        </w:rPr>
        <w:t>Определете ясни граници</w:t>
      </w:r>
      <w:r w:rsidR="0069663E" w:rsidRPr="006D477E">
        <w:rPr>
          <w:rFonts w:ascii="Times New Roman" w:hAnsi="Times New Roman" w:cs="Times New Roman"/>
          <w:sz w:val="24"/>
          <w:szCs w:val="24"/>
        </w:rPr>
        <w:t xml:space="preserve">  и семейни правила за технологии</w:t>
      </w:r>
      <w:r w:rsidR="006D477E">
        <w:rPr>
          <w:rFonts w:ascii="Times New Roman" w:hAnsi="Times New Roman" w:cs="Times New Roman"/>
          <w:sz w:val="24"/>
          <w:szCs w:val="24"/>
        </w:rPr>
        <w:t>те</w:t>
      </w:r>
      <w:r w:rsidRPr="006D477E">
        <w:rPr>
          <w:rFonts w:ascii="Times New Roman" w:hAnsi="Times New Roman" w:cs="Times New Roman"/>
          <w:sz w:val="24"/>
          <w:szCs w:val="24"/>
        </w:rPr>
        <w:t>: Децата трябва</w:t>
      </w:r>
      <w:r w:rsidR="0069663E" w:rsidRPr="006D477E">
        <w:rPr>
          <w:rFonts w:ascii="Times New Roman" w:hAnsi="Times New Roman" w:cs="Times New Roman"/>
          <w:sz w:val="24"/>
          <w:szCs w:val="24"/>
        </w:rPr>
        <w:t xml:space="preserve"> знаят какво е времето им </w:t>
      </w:r>
      <w:r w:rsidR="00271EDB">
        <w:rPr>
          <w:rFonts w:ascii="Times New Roman" w:hAnsi="Times New Roman" w:cs="Times New Roman"/>
          <w:sz w:val="24"/>
          <w:szCs w:val="24"/>
        </w:rPr>
        <w:t xml:space="preserve">за </w:t>
      </w:r>
      <w:r w:rsidR="0069663E" w:rsidRPr="006D477E">
        <w:rPr>
          <w:rFonts w:ascii="Times New Roman" w:hAnsi="Times New Roman" w:cs="Times New Roman"/>
          <w:sz w:val="24"/>
          <w:szCs w:val="24"/>
        </w:rPr>
        <w:t>престой пред устройството</w:t>
      </w:r>
      <w:r w:rsidR="00271EDB">
        <w:rPr>
          <w:rFonts w:ascii="Times New Roman" w:hAnsi="Times New Roman" w:cs="Times New Roman"/>
          <w:sz w:val="24"/>
          <w:szCs w:val="24"/>
        </w:rPr>
        <w:t>.</w:t>
      </w:r>
    </w:p>
    <w:p w14:paraId="7F9D9E6F" w14:textId="77777777" w:rsidR="00207AE3" w:rsidRPr="00271EDB" w:rsidRDefault="00207AE3" w:rsidP="00271EDB">
      <w:pPr>
        <w:tabs>
          <w:tab w:val="left" w:pos="1665"/>
        </w:tabs>
      </w:pPr>
    </w:p>
    <w:sectPr w:rsidR="00207AE3" w:rsidRPr="00271EDB" w:rsidSect="0091181D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467CF"/>
    <w:multiLevelType w:val="hybridMultilevel"/>
    <w:tmpl w:val="81AE694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A6E5A"/>
    <w:multiLevelType w:val="hybridMultilevel"/>
    <w:tmpl w:val="72C6856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47D0F"/>
    <w:multiLevelType w:val="hybridMultilevel"/>
    <w:tmpl w:val="DA825D7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F5412"/>
    <w:multiLevelType w:val="hybridMultilevel"/>
    <w:tmpl w:val="111802A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13BBB"/>
    <w:multiLevelType w:val="hybridMultilevel"/>
    <w:tmpl w:val="839692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F0F12"/>
    <w:multiLevelType w:val="hybridMultilevel"/>
    <w:tmpl w:val="B0E4A2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51AB9"/>
    <w:multiLevelType w:val="hybridMultilevel"/>
    <w:tmpl w:val="AFBC66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286139"/>
    <w:multiLevelType w:val="hybridMultilevel"/>
    <w:tmpl w:val="3C4691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566D4"/>
    <w:multiLevelType w:val="hybridMultilevel"/>
    <w:tmpl w:val="3B7A39A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24062"/>
    <w:multiLevelType w:val="hybridMultilevel"/>
    <w:tmpl w:val="86D080C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1228F"/>
    <w:multiLevelType w:val="hybridMultilevel"/>
    <w:tmpl w:val="E4C299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A118D3"/>
    <w:multiLevelType w:val="hybridMultilevel"/>
    <w:tmpl w:val="FF9454C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EE7CDF"/>
    <w:multiLevelType w:val="hybridMultilevel"/>
    <w:tmpl w:val="962217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90DBE"/>
    <w:multiLevelType w:val="hybridMultilevel"/>
    <w:tmpl w:val="4C4EBFB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5D62EB"/>
    <w:multiLevelType w:val="hybridMultilevel"/>
    <w:tmpl w:val="268C1F2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982ED3"/>
    <w:multiLevelType w:val="hybridMultilevel"/>
    <w:tmpl w:val="100E6094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EE256F"/>
    <w:multiLevelType w:val="hybridMultilevel"/>
    <w:tmpl w:val="9F0E8C9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74554F"/>
    <w:multiLevelType w:val="hybridMultilevel"/>
    <w:tmpl w:val="20C696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32E4E"/>
    <w:multiLevelType w:val="hybridMultilevel"/>
    <w:tmpl w:val="45AC2E8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205904">
    <w:abstractNumId w:val="17"/>
  </w:num>
  <w:num w:numId="2" w16cid:durableId="34624188">
    <w:abstractNumId w:val="8"/>
  </w:num>
  <w:num w:numId="3" w16cid:durableId="1289429775">
    <w:abstractNumId w:val="5"/>
  </w:num>
  <w:num w:numId="4" w16cid:durableId="750812609">
    <w:abstractNumId w:val="14"/>
  </w:num>
  <w:num w:numId="5" w16cid:durableId="1744521887">
    <w:abstractNumId w:val="3"/>
  </w:num>
  <w:num w:numId="6" w16cid:durableId="112677831">
    <w:abstractNumId w:val="6"/>
  </w:num>
  <w:num w:numId="7" w16cid:durableId="1401557412">
    <w:abstractNumId w:val="10"/>
  </w:num>
  <w:num w:numId="8" w16cid:durableId="1637293698">
    <w:abstractNumId w:val="2"/>
  </w:num>
  <w:num w:numId="9" w16cid:durableId="1281379024">
    <w:abstractNumId w:val="9"/>
  </w:num>
  <w:num w:numId="10" w16cid:durableId="1874031627">
    <w:abstractNumId w:val="7"/>
  </w:num>
  <w:num w:numId="11" w16cid:durableId="35355124">
    <w:abstractNumId w:val="12"/>
  </w:num>
  <w:num w:numId="12" w16cid:durableId="1191528075">
    <w:abstractNumId w:val="4"/>
  </w:num>
  <w:num w:numId="13" w16cid:durableId="928661340">
    <w:abstractNumId w:val="18"/>
  </w:num>
  <w:num w:numId="14" w16cid:durableId="959386208">
    <w:abstractNumId w:val="11"/>
  </w:num>
  <w:num w:numId="15" w16cid:durableId="1479876636">
    <w:abstractNumId w:val="1"/>
  </w:num>
  <w:num w:numId="16" w16cid:durableId="941450366">
    <w:abstractNumId w:val="0"/>
  </w:num>
  <w:num w:numId="17" w16cid:durableId="368529317">
    <w:abstractNumId w:val="13"/>
  </w:num>
  <w:num w:numId="18" w16cid:durableId="402919480">
    <w:abstractNumId w:val="15"/>
  </w:num>
  <w:num w:numId="19" w16cid:durableId="13825617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AE3"/>
    <w:rsid w:val="000043D6"/>
    <w:rsid w:val="000A6EDE"/>
    <w:rsid w:val="0013471A"/>
    <w:rsid w:val="00207AE3"/>
    <w:rsid w:val="0025471F"/>
    <w:rsid w:val="00271EDB"/>
    <w:rsid w:val="003A6DE1"/>
    <w:rsid w:val="0041169F"/>
    <w:rsid w:val="0069663E"/>
    <w:rsid w:val="006D477E"/>
    <w:rsid w:val="0091181D"/>
    <w:rsid w:val="0094221F"/>
    <w:rsid w:val="009F4BC0"/>
    <w:rsid w:val="00B73F64"/>
    <w:rsid w:val="00C57884"/>
    <w:rsid w:val="00DB4DD3"/>
    <w:rsid w:val="00E4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011A8"/>
  <w15:docId w15:val="{139203BC-71CE-492C-B8E8-0E3803B1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2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41169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73F64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73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-400265@edu.mon.b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Група Роза</dc:creator>
  <cp:lastModifiedBy>400265</cp:lastModifiedBy>
  <cp:revision>6</cp:revision>
  <dcterms:created xsi:type="dcterms:W3CDTF">2025-01-22T09:43:00Z</dcterms:created>
  <dcterms:modified xsi:type="dcterms:W3CDTF">2025-01-27T10:46:00Z</dcterms:modified>
</cp:coreProperties>
</file>